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A0" w:rsidRPr="005C334F" w:rsidRDefault="005D646F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444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FA0" w:rsidRPr="00984844" w:rsidRDefault="00F74FA0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F74FA0" w:rsidRPr="0058789E" w:rsidRDefault="00F74FA0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F74FA0" w:rsidRPr="0041220B" w:rsidRDefault="00F74FA0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4pt;margin-top:8.6pt;width:238.6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KN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" filled="f" stroked="f">
                <v:textbox>
                  <w:txbxContent>
                    <w:p w:rsidR="00F74FA0" w:rsidRPr="00984844" w:rsidRDefault="00F74FA0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F74FA0" w:rsidRPr="0058789E" w:rsidRDefault="00F74FA0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iperveza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F74FA0" w:rsidRPr="0041220B" w:rsidRDefault="00F74FA0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FA0" w:rsidRDefault="00F74FA0">
      <w:pPr>
        <w:pStyle w:val="Heading2"/>
        <w:rPr>
          <w:rFonts w:ascii="Calibri" w:hAnsi="Calibri" w:cs="Calibri"/>
          <w:lang w:val="hr-HR"/>
        </w:rPr>
      </w:pPr>
    </w:p>
    <w:p w:rsidR="00F74FA0" w:rsidRPr="0058789E" w:rsidRDefault="00F74FA0" w:rsidP="0058789E">
      <w:pPr>
        <w:rPr>
          <w:lang w:val="hr-HR"/>
        </w:rPr>
      </w:pPr>
    </w:p>
    <w:p w:rsidR="00F74FA0" w:rsidRDefault="00F74FA0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F74FA0" w:rsidRDefault="00F74FA0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2</w:t>
      </w:r>
      <w:r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>
        <w:rPr>
          <w:rFonts w:ascii="Arial Narrow" w:hAnsi="Arial Narrow" w:cs="Arial Narrow"/>
          <w:sz w:val="22"/>
          <w:szCs w:val="22"/>
          <w:lang w:val="hr-HR"/>
        </w:rPr>
        <w:t>PRIJAVA TEME DOKTORSK</w:t>
      </w:r>
      <w:r w:rsidR="005F4CF4">
        <w:rPr>
          <w:rFonts w:ascii="Arial Narrow" w:hAnsi="Arial Narrow" w:cs="Arial Narrow"/>
          <w:sz w:val="22"/>
          <w:szCs w:val="22"/>
          <w:lang w:val="hr-HR"/>
        </w:rPr>
        <w:t>E</w:t>
      </w:r>
      <w:r>
        <w:rPr>
          <w:rFonts w:ascii="Arial Narrow" w:hAnsi="Arial Narrow" w:cs="Arial Narrow"/>
          <w:sz w:val="22"/>
          <w:szCs w:val="22"/>
          <w:lang w:val="hr-HR"/>
        </w:rPr>
        <w:t xml:space="preserve"> </w:t>
      </w:r>
      <w:r w:rsidR="005F4CF4">
        <w:rPr>
          <w:rFonts w:ascii="Arial Narrow" w:hAnsi="Arial Narrow" w:cs="Arial Narrow"/>
          <w:sz w:val="22"/>
          <w:szCs w:val="22"/>
          <w:lang w:val="hr-HR"/>
        </w:rPr>
        <w:t>DISERTACIJE</w:t>
      </w:r>
    </w:p>
    <w:p w:rsidR="00F74FA0" w:rsidRPr="00984844" w:rsidRDefault="00F74FA0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F74FA0" w:rsidRPr="00763858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F74FA0" w:rsidRPr="00E54C83" w:rsidRDefault="00F74FA0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 i kontakt doktoranda/doktorandice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763858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Nositelj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/Nositelji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studija</w:t>
            </w:r>
          </w:p>
        </w:tc>
        <w:tc>
          <w:tcPr>
            <w:tcW w:w="6458" w:type="dxa"/>
            <w:vAlign w:val="center"/>
          </w:tcPr>
          <w:p w:rsidR="00F74FA0" w:rsidRPr="00E54C83" w:rsidRDefault="00D55475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SVEUČILIŠTE U RIJECI, EKONOMSKI FAKULTET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Naziv studija</w:t>
            </w:r>
          </w:p>
        </w:tc>
        <w:tc>
          <w:tcPr>
            <w:tcW w:w="6458" w:type="dxa"/>
            <w:vAlign w:val="center"/>
          </w:tcPr>
          <w:p w:rsidR="00F74FA0" w:rsidRPr="00E54C83" w:rsidRDefault="00D55475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(doktorski) studij ekonomije i poslovne ekonomije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F74FA0" w:rsidRPr="00763858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Ime i prezime majke i/ili oca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Datum i mjesto rođenja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0851E7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Fiksni telefon/ mobilni telefon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D5726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pošta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8425E7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6B1C6C" w:rsidRPr="00763858" w:rsidTr="00D3655C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6B1C6C" w:rsidRPr="00E54C83" w:rsidRDefault="006B1C6C" w:rsidP="006B1C6C">
            <w:pPr>
              <w:pStyle w:val="Heading3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ŽIVOTOPIS DOKTORANDA/DOKTORANDICE</w:t>
            </w:r>
          </w:p>
        </w:tc>
      </w:tr>
      <w:tr w:rsidR="006B1C6C" w:rsidRPr="00F62D6A" w:rsidTr="00D3655C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6B1C6C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:rsidR="006B1C6C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:rsidR="006B1C6C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:rsidR="006B1C6C" w:rsidRPr="00F62D6A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</w:tbl>
    <w:p w:rsidR="00F74FA0" w:rsidRPr="00F62D6A" w:rsidRDefault="00F74FA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62D6A" w:rsidRPr="00F62D6A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F74FA0" w:rsidRPr="00F62D6A" w:rsidRDefault="00F74FA0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>NASLOV PREDLOŽENE TEME</w:t>
            </w:r>
          </w:p>
          <w:p w:rsidR="00F74FA0" w:rsidRPr="00F62D6A" w:rsidRDefault="00F74FA0" w:rsidP="007D5AD4">
            <w:pPr>
              <w:pStyle w:val="Heading3"/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AB51EE">
            <w:pPr>
              <w:pStyle w:val="BodyText"/>
              <w:numPr>
                <w:ilvl w:val="1"/>
                <w:numId w:val="3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Hrvatski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8425E7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AB51EE">
            <w:pPr>
              <w:pStyle w:val="BodyText"/>
              <w:numPr>
                <w:ilvl w:val="1"/>
                <w:numId w:val="3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Engleski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0032F8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AB51EE">
            <w:pPr>
              <w:pStyle w:val="BodyText"/>
              <w:numPr>
                <w:ilvl w:val="1"/>
                <w:numId w:val="3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BF4D7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Područje/polje</w:t>
            </w:r>
          </w:p>
        </w:tc>
      </w:tr>
      <w:tr w:rsidR="00F74FA0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D55475" w:rsidRDefault="00D55475" w:rsidP="00885AE3">
            <w:pPr>
              <w:pStyle w:val="BodyText"/>
              <w:jc w:val="both"/>
              <w:rPr>
                <w:rFonts w:ascii="Arial Narrow" w:hAnsi="Arial Narrow" w:cs="Arial Narrow"/>
                <w:b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/>
                <w:iCs/>
                <w:sz w:val="22"/>
                <w:szCs w:val="22"/>
                <w:lang w:val="hr-HR"/>
              </w:rPr>
              <w:t xml:space="preserve">Društvene znanosti </w:t>
            </w:r>
            <w:bookmarkStart w:id="0" w:name="_GoBack"/>
            <w:bookmarkEnd w:id="0"/>
            <w:r>
              <w:rPr>
                <w:rFonts w:ascii="Arial Narrow" w:hAnsi="Arial Narrow" w:cs="Arial Narrow"/>
                <w:b/>
                <w:iCs/>
                <w:sz w:val="22"/>
                <w:szCs w:val="22"/>
                <w:lang w:val="hr-HR"/>
              </w:rPr>
              <w:t>/ ekonomija</w:t>
            </w:r>
          </w:p>
        </w:tc>
      </w:tr>
      <w:tr w:rsidR="00BF4D7C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BF4D7C" w:rsidRPr="00F62D6A" w:rsidRDefault="003B3EF8" w:rsidP="00885AE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1.4</w:t>
            </w:r>
            <w:r w:rsidR="00BF4D7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. </w:t>
            </w:r>
            <w:r w:rsidR="00BF4D7C" w:rsidRPr="00BF4D7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Ključne riječi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(minimalno pet riječi)</w:t>
            </w:r>
          </w:p>
        </w:tc>
      </w:tr>
      <w:tr w:rsidR="00D11F4E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D11F4E" w:rsidRDefault="00D11F4E" w:rsidP="00885AE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F74FA0" w:rsidRPr="00F62D6A" w:rsidRDefault="00F74FA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F62D6A" w:rsidRPr="00F62D6A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F74FA0" w:rsidRPr="00F62D6A" w:rsidRDefault="00F74FA0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 xml:space="preserve">PREDLOŽENI </w:t>
            </w:r>
            <w:smartTag w:uri="urn:schemas-microsoft-com:office:smarttags" w:element="stockticker">
              <w:r w:rsidRPr="00F62D6A">
                <w:rPr>
                  <w:rFonts w:ascii="Arial Narrow" w:hAnsi="Arial Narrow" w:cs="Arial Narrow"/>
                  <w:b/>
                  <w:bCs/>
                  <w:sz w:val="24"/>
                  <w:szCs w:val="24"/>
                  <w:lang w:val="pt-BR"/>
                </w:rPr>
                <w:t>ILI</w:t>
              </w:r>
            </w:smartTag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 xml:space="preserve"> POTENCIJALNI MENTOR/MENTORI</w:t>
            </w:r>
          </w:p>
          <w:p w:rsidR="00F74FA0" w:rsidRPr="00F62D6A" w:rsidRDefault="00F74FA0" w:rsidP="00AB51EE">
            <w:pPr>
              <w:pStyle w:val="Heading3"/>
              <w:numPr>
                <w:ilvl w:val="0"/>
                <w:numId w:val="1"/>
              </w:numPr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F74FA0" w:rsidRPr="00F62D6A" w:rsidRDefault="00F74FA0">
            <w:pPr>
              <w:pStyle w:val="BodyText"/>
              <w:numPr>
                <w:ilvl w:val="1"/>
                <w:numId w:val="8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Mentor/i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E-pošta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8425E7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Prof.dr.sc., redoviti profesor u trajnom zvanju</w:t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747AD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Ekonomski fakultet, Sveučilište u Rijeci, Hrvatska</w:t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747AD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62D6A" w:rsidRPr="00763858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Minimalni opći kriteriji za odabir mentora: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mora imati doktorat znanosti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i biti izabran u znanstveno zvanje;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mora imati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najmanje dvije godine poslijedoktorskog iskustva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;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m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ora biti voditelj (suvoditelj ili partner) domaćeg ili međunarodnog projekta ili biti na drugi način u mogućnosti osigurati podršku za provedbu znanstvenih istraživanja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;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lastRenderedPageBreak/>
              <w:t xml:space="preserve">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ora zadovoljavati minimalne kirterije izvrsnosti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.</w:t>
            </w:r>
          </w:p>
          <w:p w:rsidR="00F74FA0" w:rsidRPr="00F62D6A" w:rsidRDefault="00F74FA0" w:rsidP="00EB378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 xml:space="preserve">Ukoliko mentor nije zaposlenik Sveučilišta u Rijeci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doktorandu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 xml:space="preserve"> se obavezno dodjeljuje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 xml:space="preserve"> sa sastavnice Sveučilišta koja provodi doktorski studij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.</w:t>
            </w:r>
          </w:p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F74FA0" w:rsidRPr="00F62D6A" w:rsidRDefault="00F74FA0" w:rsidP="001A1FFD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lastRenderedPageBreak/>
              <w:t>2.2.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E-pošta</w:t>
            </w:r>
          </w:p>
        </w:tc>
      </w:tr>
      <w:tr w:rsidR="00F74FA0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F74FA0" w:rsidRPr="00F62D6A" w:rsidRDefault="00F74FA0" w:rsidP="00065C42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2549"/>
      </w:tblGrid>
      <w:tr w:rsidR="00F62D6A" w:rsidRPr="00F62D6A">
        <w:trPr>
          <w:trHeight w:hRule="exact" w:val="288"/>
          <w:jc w:val="center"/>
        </w:trPr>
        <w:tc>
          <w:tcPr>
            <w:tcW w:w="10195" w:type="dxa"/>
            <w:gridSpan w:val="4"/>
            <w:shd w:val="clear" w:color="auto" w:fill="F3D839"/>
            <w:vAlign w:val="center"/>
          </w:tcPr>
          <w:p w:rsidR="00F74FA0" w:rsidRPr="00F62D6A" w:rsidRDefault="00F74FA0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>OBRAZLOŽENJE TEME</w:t>
            </w:r>
          </w:p>
          <w:p w:rsidR="00F74FA0" w:rsidRPr="00F62D6A" w:rsidRDefault="00F74FA0" w:rsidP="0053110C">
            <w:pPr>
              <w:pStyle w:val="Heading3"/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F62D6A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Sažetak na hrvatskom jeziku</w:t>
            </w:r>
          </w:p>
          <w:p w:rsidR="00F74FA0" w:rsidRPr="00F62D6A" w:rsidRDefault="00B70DE8" w:rsidP="00C763ED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(maksimalno 4</w:t>
            </w:r>
            <w:r w:rsidR="00F74FA0" w:rsidRPr="00F62D6A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000 znakova s praznim mjestima)</w:t>
            </w:r>
          </w:p>
        </w:tc>
      </w:tr>
      <w:tr w:rsidR="00F62D6A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F74FA0" w:rsidRPr="00F62D6A" w:rsidRDefault="00F74FA0" w:rsidP="00074BAA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  <w:p w:rsidR="00F74FA0" w:rsidRPr="00F62D6A" w:rsidRDefault="00F74FA0" w:rsidP="0023598C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F62D6A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Sažetak na engleskom  jeziku</w:t>
            </w:r>
          </w:p>
          <w:p w:rsidR="00F74FA0" w:rsidRPr="00F62D6A" w:rsidRDefault="00F74FA0" w:rsidP="00B70DE8">
            <w:pPr>
              <w:pStyle w:val="BodyText"/>
              <w:ind w:left="-36"/>
              <w:rPr>
                <w:rFonts w:ascii="Arial Narrow" w:hAnsi="Arial Narrow" w:cs="Arial Narrow"/>
                <w:i/>
                <w:iCs/>
                <w:sz w:val="22"/>
                <w:szCs w:val="22"/>
                <w:lang w:val="pl-PL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 xml:space="preserve">(maksimalno </w:t>
            </w:r>
            <w:r w:rsidR="00B70DE8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4</w:t>
            </w:r>
            <w:r w:rsidRPr="00F62D6A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000 znakova s praznim mjestima)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Pr="00F62D6A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74FA0" w:rsidRPr="0060706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313B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pt-BR"/>
              </w:rPr>
              <w:t xml:space="preserve">Uvod i pregled dosadašnjih istraživanja </w:t>
            </w:r>
          </w:p>
          <w:p w:rsidR="00F74FA0" w:rsidRPr="00115CEE" w:rsidRDefault="00F74FA0" w:rsidP="00C763ED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63ED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pt-BR"/>
              </w:rPr>
              <w:t>(preporučeno 7000 znakova s praznim mjestima)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8425E7" w:rsidRDefault="008425E7" w:rsidP="00AD36F9">
            <w:pPr>
              <w:spacing w:line="360" w:lineRule="auto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  <w:p w:rsidR="00DD5814" w:rsidRDefault="00DD5814" w:rsidP="008425E7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Pr="00220CA8" w:rsidRDefault="008425E7" w:rsidP="008425E7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C313B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pt-BR"/>
              </w:rPr>
              <w:t>Cilj i hipoteze istraživanja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F74FA0" w:rsidRPr="00195DAE" w:rsidRDefault="00F74FA0" w:rsidP="00C763ED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C763ED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pt-BR"/>
              </w:rPr>
              <w:t>(preporučeno 700 znakova s praznim mjestima)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E96867">
            <w:pPr>
              <w:spacing w:line="360" w:lineRule="auto"/>
              <w:jc w:val="both"/>
              <w:rPr>
                <w:rFonts w:ascii="Arial Narrow" w:hAnsi="Arial Narrow" w:cs="Arial Narrow"/>
                <w:lang w:val="hr-HR"/>
              </w:rPr>
            </w:pPr>
          </w:p>
          <w:p w:rsidR="004445C0" w:rsidRDefault="004445C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F74FA0" w:rsidRPr="00122A9D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C87EBC">
              <w:rPr>
                <w:rFonts w:ascii="Arial Narrow" w:hAnsi="Arial Narrow" w:cs="Arial Narrow"/>
                <w:i/>
                <w:iCs/>
                <w:sz w:val="22"/>
                <w:szCs w:val="22"/>
                <w:lang w:val="pt-BR"/>
              </w:rPr>
              <w:t>Materijal, metodologija i plan istraživanja</w:t>
            </w:r>
          </w:p>
          <w:p w:rsidR="00F74FA0" w:rsidRPr="00C87EBC" w:rsidRDefault="00F74FA0" w:rsidP="00C87EBC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</w:pPr>
            <w:r w:rsidRPr="00C87EBC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>(</w:t>
            </w:r>
            <w:r w:rsidRPr="00C87EBC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 xml:space="preserve">preporučeno </w:t>
            </w:r>
            <w:r w:rsidRPr="00C87EBC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>6500 znakova s praznim mjestima)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E96867">
            <w:pPr>
              <w:spacing w:line="360" w:lineRule="auto"/>
              <w:jc w:val="both"/>
              <w:rPr>
                <w:rFonts w:ascii="Arial Narrow" w:hAnsi="Arial Narrow" w:cs="Arial Narrow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F74FA0" w:rsidRPr="00C71FFB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F74FA0" w:rsidRPr="00281B6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FF0000"/>
                <w:sz w:val="22"/>
                <w:szCs w:val="22"/>
                <w:lang w:val="hr-HR"/>
              </w:rPr>
            </w:pPr>
          </w:p>
        </w:tc>
      </w:tr>
      <w:tr w:rsidR="00F74FA0" w:rsidRPr="0060706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1FFB">
              <w:rPr>
                <w:rFonts w:ascii="Arial Narrow" w:hAnsi="Arial Narrow" w:cs="Arial Narrow"/>
                <w:i/>
                <w:iCs/>
                <w:sz w:val="22"/>
                <w:szCs w:val="22"/>
                <w:lang w:val="pt-BR"/>
              </w:rPr>
              <w:lastRenderedPageBreak/>
              <w:t>Očekivani znanstveni doprinos predloženog istraživanja</w:t>
            </w:r>
            <w:r w:rsidRPr="00C71FFB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pt-BR"/>
              </w:rPr>
              <w:t xml:space="preserve"> </w:t>
            </w:r>
          </w:p>
          <w:p w:rsidR="00F74FA0" w:rsidRPr="00C71FFB" w:rsidRDefault="00F74FA0" w:rsidP="00B04767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C71FFB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>(</w:t>
            </w:r>
            <w:r w:rsidRPr="00C71FFB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preporučeno</w:t>
            </w:r>
            <w:r w:rsidRPr="00C71FFB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 xml:space="preserve"> 500 znakova s praznim mjestima)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0C2B56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  <w:p w:rsidR="00F74FA0" w:rsidRDefault="00F74FA0" w:rsidP="004E40CF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  <w:p w:rsidR="00F74FA0" w:rsidRPr="00C71FFB" w:rsidRDefault="00F74FA0" w:rsidP="004E40CF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</w:tc>
      </w:tr>
      <w:tr w:rsidR="00F74FA0" w:rsidRPr="0060706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0C2B56">
            <w:pPr>
              <w:pStyle w:val="BodyText"/>
              <w:numPr>
                <w:ilvl w:val="1"/>
                <w:numId w:val="11"/>
              </w:numPr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1FFB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Popis citirane literature </w:t>
            </w:r>
          </w:p>
          <w:p w:rsidR="00F74FA0" w:rsidRPr="00C71FFB" w:rsidRDefault="00F74FA0" w:rsidP="00B04767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1FFB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(maksimalno 30 referenci)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E96867">
            <w:pPr>
              <w:spacing w:after="200"/>
              <w:rPr>
                <w:rFonts w:ascii="Arial Narrow" w:hAnsi="Arial Narrow" w:cs="Arial Narrow"/>
                <w:color w:val="000000"/>
                <w:lang w:val="hr-HR"/>
              </w:rPr>
            </w:pPr>
          </w:p>
          <w:p w:rsidR="00F74FA0" w:rsidRPr="00C71FFB" w:rsidRDefault="00F74FA0" w:rsidP="008425E7">
            <w:pPr>
              <w:spacing w:after="20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0C2B56">
            <w:pPr>
              <w:pStyle w:val="BodyText"/>
              <w:numPr>
                <w:ilvl w:val="1"/>
                <w:numId w:val="11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0476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Procjena ukupnih troškova predloženog istraživanja</w:t>
            </w:r>
            <w:r w:rsidRPr="00B0476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F74FA0" w:rsidRPr="00195DAE" w:rsidRDefault="00F74FA0" w:rsidP="00B04767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04767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(u kunama)</w:t>
            </w:r>
            <w:r w:rsidRPr="00195DA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122A9D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0C2B56">
            <w:pPr>
              <w:pStyle w:val="BodyText"/>
              <w:numPr>
                <w:ilvl w:val="1"/>
                <w:numId w:val="11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0476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Predloženi izvori financiranja istraživanj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a </w:t>
            </w:r>
          </w:p>
        </w:tc>
      </w:tr>
      <w:tr w:rsidR="00F74FA0" w:rsidRPr="002867A1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Vrsta financiranja</w:t>
            </w:r>
          </w:p>
        </w:tc>
        <w:tc>
          <w:tcPr>
            <w:tcW w:w="2549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2549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Voditelj projekta</w:t>
            </w:r>
          </w:p>
        </w:tc>
        <w:tc>
          <w:tcPr>
            <w:tcW w:w="2549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885AE3" w:rsidRDefault="00F74FA0" w:rsidP="002867A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Nacionalno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financiranje</w:t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885AE3" w:rsidRDefault="00F74FA0" w:rsidP="002867A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Međunarodno </w:t>
            </w: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financiranje</w:t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885AE3" w:rsidRDefault="00F74FA0" w:rsidP="002867A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Ostale vrste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projekata</w:t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Samostalno financiranje</w:t>
            </w:r>
          </w:p>
        </w:tc>
        <w:tc>
          <w:tcPr>
            <w:tcW w:w="7647" w:type="dxa"/>
            <w:gridSpan w:val="3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0C2B56">
            <w:pPr>
              <w:pStyle w:val="BodyText"/>
              <w:numPr>
                <w:ilvl w:val="1"/>
                <w:numId w:val="11"/>
              </w:numPr>
              <w:tabs>
                <w:tab w:val="left" w:pos="398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Sjednica Etičkog povjerenstva na kojoj je odobren prijedlog istraživanja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F74FA0" w:rsidRPr="00B04767" w:rsidRDefault="00F74FA0" w:rsidP="007D3E0D">
            <w:pPr>
              <w:pStyle w:val="BodyText"/>
              <w:tabs>
                <w:tab w:val="left" w:pos="398"/>
              </w:tabs>
              <w:ind w:left="-36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FF0565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po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 xml:space="preserve"> potreb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i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)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122A9D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F74FA0" w:rsidRDefault="00F74FA0" w:rsidP="0058789E">
      <w:pPr>
        <w:rPr>
          <w:rFonts w:ascii="Calibri" w:hAnsi="Calibri" w:cs="Calibri"/>
          <w:lang w:val="hr-HR"/>
        </w:rPr>
      </w:pPr>
    </w:p>
    <w:p w:rsidR="00F74FA0" w:rsidRDefault="00F74FA0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F74FA0" w:rsidRDefault="00F74FA0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74FA0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F74FA0" w:rsidRPr="004807C0" w:rsidRDefault="00F74FA0" w:rsidP="00FF0565">
            <w:pPr>
              <w:pStyle w:val="ListParagraph"/>
              <w:spacing w:after="60" w:line="240" w:lineRule="auto"/>
              <w:ind w:left="-95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FF056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SUGLASNOST PREDLOŽENOG MENTORA I DOKTORANDA S PRIJAVOM TEME</w:t>
            </w:r>
          </w:p>
          <w:p w:rsidR="00F74FA0" w:rsidRPr="00E54C83" w:rsidRDefault="00F74FA0" w:rsidP="0053110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F74FA0" w:rsidRPr="001D5579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F0565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zjavljujem da sam suglasan s temom koja se prijavljuje.</w:t>
            </w:r>
          </w:p>
          <w:p w:rsidR="00F74FA0" w:rsidRDefault="00F74FA0" w:rsidP="00F01B9C">
            <w:pPr>
              <w:pStyle w:val="BodyText"/>
              <w:spacing w:line="360" w:lineRule="auto"/>
              <w:ind w:left="507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F74FA0" w:rsidRPr="00D81407" w:rsidRDefault="00F74FA0" w:rsidP="00F01B9C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F74FA0" w:rsidRPr="00D81407" w:rsidRDefault="00F74FA0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</w:t>
            </w:r>
            <w:r w:rsidR="002C1B4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titula  </w:t>
            </w: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ime i prezime mentora)</w:t>
            </w:r>
          </w:p>
          <w:p w:rsidR="00F74FA0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F74FA0" w:rsidRDefault="00F74FA0" w:rsidP="00F01B9C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850A6B" w:rsidRPr="00D81407" w:rsidRDefault="00850A6B" w:rsidP="00F01B9C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:rsidR="00850A6B" w:rsidRDefault="00F74FA0" w:rsidP="00850A6B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</w:t>
            </w:r>
            <w:r w:rsidR="002C1B4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Titula </w:t>
            </w: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ime i prezime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komentora</w:t>
            </w:r>
            <w:r w:rsidR="007278D2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)</w:t>
            </w:r>
          </w:p>
          <w:p w:rsidR="00850A6B" w:rsidRDefault="00850A6B" w:rsidP="00850A6B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F74FA0" w:rsidP="00850A6B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850A6B" w:rsidRPr="00122A9D" w:rsidRDefault="00850A6B" w:rsidP="00850A6B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F74FA0" w:rsidRDefault="00F74FA0" w:rsidP="0058789E">
      <w:pPr>
        <w:rPr>
          <w:rFonts w:ascii="Calibri" w:hAnsi="Calibri" w:cs="Calibri"/>
          <w:lang w:val="hr-HR"/>
        </w:rPr>
      </w:pPr>
    </w:p>
    <w:p w:rsidR="00F74FA0" w:rsidRDefault="00F74FA0" w:rsidP="0058789E">
      <w:pPr>
        <w:rPr>
          <w:rFonts w:ascii="Calibri" w:hAnsi="Calibri" w:cs="Calibri"/>
          <w:lang w:val="hr-HR"/>
        </w:rPr>
      </w:pPr>
    </w:p>
    <w:p w:rsidR="00850A6B" w:rsidRDefault="00850A6B" w:rsidP="0058789E">
      <w:pPr>
        <w:rPr>
          <w:rFonts w:ascii="Calibri" w:hAnsi="Calibri" w:cs="Calibri"/>
          <w:lang w:val="hr-HR"/>
        </w:rPr>
      </w:pPr>
    </w:p>
    <w:p w:rsidR="00850A6B" w:rsidRDefault="00850A6B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74FA0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F74FA0" w:rsidRPr="00E54C83" w:rsidRDefault="00F74FA0" w:rsidP="0053110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color w:val="000000"/>
                <w:sz w:val="24"/>
                <w:szCs w:val="24"/>
                <w:lang w:val="it-IT" w:eastAsia="en-US"/>
              </w:rPr>
              <w:t>IZJAVA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D81407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zjavljujem da nisam prijavila/o doktorski rad s istovjetnom temom ni na jednom drugom sveučilištu.</w:t>
            </w:r>
          </w:p>
          <w:p w:rsidR="00F74FA0" w:rsidRPr="00D81407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F74FA0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bookmarkStart w:id="1" w:name="OLE_LINK1"/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  <w:bookmarkEnd w:id="1"/>
            <w:r w:rsidR="00850A6B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</w:t>
            </w:r>
          </w:p>
          <w:p w:rsidR="00850A6B" w:rsidRDefault="00850A6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850A6B" w:rsidRDefault="00850A6B" w:rsidP="00850A6B">
            <w:pPr>
              <w:pStyle w:val="BodyText"/>
              <w:spacing w:line="36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(ime i prezime doktoranda)</w:t>
            </w:r>
          </w:p>
          <w:p w:rsidR="00850A6B" w:rsidRPr="00D81407" w:rsidRDefault="00850A6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F74FA0" w:rsidRPr="004579E2" w:rsidRDefault="00F74FA0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4579E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:rsidR="00F74FA0" w:rsidRPr="00122A9D" w:rsidRDefault="00F74FA0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F74FA0" w:rsidRDefault="00F74FA0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4C6871">
      <w:pPr>
        <w:jc w:val="both"/>
        <w:rPr>
          <w:rFonts w:ascii="Calibri" w:hAnsi="Calibri" w:cs="Calibri"/>
          <w:color w:val="FF0000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sectPr w:rsidR="004C6871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0E" w:rsidRDefault="0061090E">
      <w:r>
        <w:separator/>
      </w:r>
    </w:p>
  </w:endnote>
  <w:endnote w:type="continuationSeparator" w:id="0">
    <w:p w:rsidR="0061090E" w:rsidRDefault="0061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0E" w:rsidRDefault="0061090E">
      <w:r>
        <w:separator/>
      </w:r>
    </w:p>
  </w:footnote>
  <w:footnote w:type="continuationSeparator" w:id="0">
    <w:p w:rsidR="0061090E" w:rsidRDefault="0061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270FB0"/>
    <w:multiLevelType w:val="hybridMultilevel"/>
    <w:tmpl w:val="3412EBEE"/>
    <w:lvl w:ilvl="0" w:tplc="C372A1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16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D3580"/>
    <w:multiLevelType w:val="hybridMultilevel"/>
    <w:tmpl w:val="55B803B4"/>
    <w:lvl w:ilvl="0" w:tplc="7DF236F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5D0A38"/>
    <w:multiLevelType w:val="hybridMultilevel"/>
    <w:tmpl w:val="61BCC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42BB5384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470A0AF4"/>
    <w:multiLevelType w:val="hybridMultilevel"/>
    <w:tmpl w:val="BDA88872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C7CC9"/>
    <w:multiLevelType w:val="multilevel"/>
    <w:tmpl w:val="22A0C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7AF5192"/>
    <w:multiLevelType w:val="hybridMultilevel"/>
    <w:tmpl w:val="08E699EE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7E1A6C"/>
    <w:multiLevelType w:val="hybridMultilevel"/>
    <w:tmpl w:val="8A767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326116"/>
    <w:multiLevelType w:val="hybridMultilevel"/>
    <w:tmpl w:val="B53EA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766784"/>
    <w:multiLevelType w:val="hybridMultilevel"/>
    <w:tmpl w:val="F60CF048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F236F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689856FD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735A1945"/>
    <w:multiLevelType w:val="hybridMultilevel"/>
    <w:tmpl w:val="3E26B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04B14"/>
    <w:multiLevelType w:val="multilevel"/>
    <w:tmpl w:val="E03E62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6"/>
      <w:numFmt w:val="decimal"/>
      <w:lvlRestart w:val="0"/>
      <w:lvlText w:val="3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9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4"/>
  </w:num>
  <w:num w:numId="5">
    <w:abstractNumId w:val="6"/>
  </w:num>
  <w:num w:numId="6">
    <w:abstractNumId w:val="19"/>
  </w:num>
  <w:num w:numId="7">
    <w:abstractNumId w:val="0"/>
  </w:num>
  <w:num w:numId="8">
    <w:abstractNumId w:val="14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</w:num>
  <w:num w:numId="9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cs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cs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10">
    <w:abstractNumId w:val="2"/>
  </w:num>
  <w:num w:numId="11">
    <w:abstractNumId w:val="15"/>
  </w:num>
  <w:num w:numId="12">
    <w:abstractNumId w:val="17"/>
  </w:num>
  <w:num w:numId="13">
    <w:abstractNumId w:val="1"/>
  </w:num>
  <w:num w:numId="14">
    <w:abstractNumId w:val="16"/>
  </w:num>
  <w:num w:numId="15">
    <w:abstractNumId w:val="8"/>
  </w:num>
  <w:num w:numId="16">
    <w:abstractNumId w:val="10"/>
  </w:num>
  <w:num w:numId="17">
    <w:abstractNumId w:val="9"/>
  </w:num>
  <w:num w:numId="18">
    <w:abstractNumId w:val="3"/>
  </w:num>
  <w:num w:numId="19">
    <w:abstractNumId w:val="12"/>
  </w:num>
  <w:num w:numId="20">
    <w:abstractNumId w:val="7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0235B"/>
    <w:rsid w:val="000032F8"/>
    <w:rsid w:val="000044F5"/>
    <w:rsid w:val="00016BA9"/>
    <w:rsid w:val="000237C9"/>
    <w:rsid w:val="000377BF"/>
    <w:rsid w:val="000403A8"/>
    <w:rsid w:val="00047874"/>
    <w:rsid w:val="00065C42"/>
    <w:rsid w:val="000666D1"/>
    <w:rsid w:val="000704C8"/>
    <w:rsid w:val="0007365F"/>
    <w:rsid w:val="00074B85"/>
    <w:rsid w:val="00074BAA"/>
    <w:rsid w:val="000851E7"/>
    <w:rsid w:val="0008577A"/>
    <w:rsid w:val="00091CF0"/>
    <w:rsid w:val="0009584C"/>
    <w:rsid w:val="000A0915"/>
    <w:rsid w:val="000A7518"/>
    <w:rsid w:val="000B1967"/>
    <w:rsid w:val="000C05EF"/>
    <w:rsid w:val="000C2B56"/>
    <w:rsid w:val="000C494B"/>
    <w:rsid w:val="000C4F34"/>
    <w:rsid w:val="000C7E14"/>
    <w:rsid w:val="000F6B35"/>
    <w:rsid w:val="000F7DC0"/>
    <w:rsid w:val="001025F4"/>
    <w:rsid w:val="001059EC"/>
    <w:rsid w:val="00115CEE"/>
    <w:rsid w:val="001202E3"/>
    <w:rsid w:val="00122A9D"/>
    <w:rsid w:val="001257A3"/>
    <w:rsid w:val="00130B7A"/>
    <w:rsid w:val="00141BB6"/>
    <w:rsid w:val="0014335A"/>
    <w:rsid w:val="00144C10"/>
    <w:rsid w:val="00144F46"/>
    <w:rsid w:val="00145197"/>
    <w:rsid w:val="00157A64"/>
    <w:rsid w:val="00161A6F"/>
    <w:rsid w:val="00162FAB"/>
    <w:rsid w:val="0016708E"/>
    <w:rsid w:val="0017476D"/>
    <w:rsid w:val="00176AC3"/>
    <w:rsid w:val="00177A92"/>
    <w:rsid w:val="00180A49"/>
    <w:rsid w:val="001812C3"/>
    <w:rsid w:val="00191526"/>
    <w:rsid w:val="00195DAE"/>
    <w:rsid w:val="001A1FFD"/>
    <w:rsid w:val="001A79DC"/>
    <w:rsid w:val="001B1EB8"/>
    <w:rsid w:val="001C1730"/>
    <w:rsid w:val="001C3250"/>
    <w:rsid w:val="001C7966"/>
    <w:rsid w:val="001C7BCA"/>
    <w:rsid w:val="001D5579"/>
    <w:rsid w:val="001E6FAF"/>
    <w:rsid w:val="001F04EC"/>
    <w:rsid w:val="001F179A"/>
    <w:rsid w:val="001F4C93"/>
    <w:rsid w:val="00206C8A"/>
    <w:rsid w:val="002133D4"/>
    <w:rsid w:val="00220CA8"/>
    <w:rsid w:val="00230D61"/>
    <w:rsid w:val="00232C33"/>
    <w:rsid w:val="0023598C"/>
    <w:rsid w:val="00235F32"/>
    <w:rsid w:val="002516DA"/>
    <w:rsid w:val="002654C7"/>
    <w:rsid w:val="00266B16"/>
    <w:rsid w:val="0027063E"/>
    <w:rsid w:val="00281B63"/>
    <w:rsid w:val="00285E92"/>
    <w:rsid w:val="002867A1"/>
    <w:rsid w:val="00292B47"/>
    <w:rsid w:val="002949E3"/>
    <w:rsid w:val="002B7286"/>
    <w:rsid w:val="002C00AE"/>
    <w:rsid w:val="002C0272"/>
    <w:rsid w:val="002C1B4A"/>
    <w:rsid w:val="002C43A4"/>
    <w:rsid w:val="002D1AD1"/>
    <w:rsid w:val="002D5936"/>
    <w:rsid w:val="002E1A12"/>
    <w:rsid w:val="002E3DB3"/>
    <w:rsid w:val="002F2325"/>
    <w:rsid w:val="002F51EB"/>
    <w:rsid w:val="003061BC"/>
    <w:rsid w:val="003065A6"/>
    <w:rsid w:val="003066E3"/>
    <w:rsid w:val="00307D32"/>
    <w:rsid w:val="003105AB"/>
    <w:rsid w:val="00315DC3"/>
    <w:rsid w:val="00317FA0"/>
    <w:rsid w:val="00324DD9"/>
    <w:rsid w:val="0033180D"/>
    <w:rsid w:val="00342EF6"/>
    <w:rsid w:val="00347F17"/>
    <w:rsid w:val="00357202"/>
    <w:rsid w:val="003608CD"/>
    <w:rsid w:val="003655D4"/>
    <w:rsid w:val="00366F0B"/>
    <w:rsid w:val="00367409"/>
    <w:rsid w:val="003821DA"/>
    <w:rsid w:val="00384F06"/>
    <w:rsid w:val="00391113"/>
    <w:rsid w:val="003926F1"/>
    <w:rsid w:val="003951DF"/>
    <w:rsid w:val="0039555D"/>
    <w:rsid w:val="003A3B19"/>
    <w:rsid w:val="003A3D09"/>
    <w:rsid w:val="003A4E3F"/>
    <w:rsid w:val="003A705D"/>
    <w:rsid w:val="003B3EF8"/>
    <w:rsid w:val="003C2576"/>
    <w:rsid w:val="003C4B45"/>
    <w:rsid w:val="003D0E46"/>
    <w:rsid w:val="003D572F"/>
    <w:rsid w:val="003F5E31"/>
    <w:rsid w:val="0040655D"/>
    <w:rsid w:val="0041220B"/>
    <w:rsid w:val="0041354C"/>
    <w:rsid w:val="00413BC9"/>
    <w:rsid w:val="00414CEA"/>
    <w:rsid w:val="004207ED"/>
    <w:rsid w:val="00420BF4"/>
    <w:rsid w:val="0042320C"/>
    <w:rsid w:val="00427854"/>
    <w:rsid w:val="004374B5"/>
    <w:rsid w:val="004445C0"/>
    <w:rsid w:val="00444C6C"/>
    <w:rsid w:val="00454B20"/>
    <w:rsid w:val="004566F8"/>
    <w:rsid w:val="00456ABC"/>
    <w:rsid w:val="004579E2"/>
    <w:rsid w:val="004719EA"/>
    <w:rsid w:val="00471B74"/>
    <w:rsid w:val="0047587C"/>
    <w:rsid w:val="004807C0"/>
    <w:rsid w:val="004845D1"/>
    <w:rsid w:val="00484708"/>
    <w:rsid w:val="00484EE2"/>
    <w:rsid w:val="00487871"/>
    <w:rsid w:val="004902DE"/>
    <w:rsid w:val="004912CD"/>
    <w:rsid w:val="00493E7D"/>
    <w:rsid w:val="004A0937"/>
    <w:rsid w:val="004A12AC"/>
    <w:rsid w:val="004A338F"/>
    <w:rsid w:val="004A3B1F"/>
    <w:rsid w:val="004A66E3"/>
    <w:rsid w:val="004B2C46"/>
    <w:rsid w:val="004C5813"/>
    <w:rsid w:val="004C6871"/>
    <w:rsid w:val="004C72CC"/>
    <w:rsid w:val="004D6240"/>
    <w:rsid w:val="004E2283"/>
    <w:rsid w:val="004E40CF"/>
    <w:rsid w:val="004E47DC"/>
    <w:rsid w:val="004E537C"/>
    <w:rsid w:val="004E73EF"/>
    <w:rsid w:val="004F0234"/>
    <w:rsid w:val="004F212A"/>
    <w:rsid w:val="004F3A79"/>
    <w:rsid w:val="004F5887"/>
    <w:rsid w:val="004F6D8A"/>
    <w:rsid w:val="00510A24"/>
    <w:rsid w:val="00513CD8"/>
    <w:rsid w:val="005155A9"/>
    <w:rsid w:val="0052307F"/>
    <w:rsid w:val="00527A0B"/>
    <w:rsid w:val="0053110C"/>
    <w:rsid w:val="00533598"/>
    <w:rsid w:val="005356E7"/>
    <w:rsid w:val="00541FEF"/>
    <w:rsid w:val="005460F7"/>
    <w:rsid w:val="0054720F"/>
    <w:rsid w:val="005543EC"/>
    <w:rsid w:val="0056104D"/>
    <w:rsid w:val="00566D1B"/>
    <w:rsid w:val="00573338"/>
    <w:rsid w:val="0058789E"/>
    <w:rsid w:val="0059665C"/>
    <w:rsid w:val="00597F11"/>
    <w:rsid w:val="005A0DED"/>
    <w:rsid w:val="005A63C5"/>
    <w:rsid w:val="005B0409"/>
    <w:rsid w:val="005B694F"/>
    <w:rsid w:val="005C334F"/>
    <w:rsid w:val="005C3CB3"/>
    <w:rsid w:val="005C4606"/>
    <w:rsid w:val="005C7079"/>
    <w:rsid w:val="005D0460"/>
    <w:rsid w:val="005D59E9"/>
    <w:rsid w:val="005D646F"/>
    <w:rsid w:val="005E444D"/>
    <w:rsid w:val="005F4CF4"/>
    <w:rsid w:val="005F6BBC"/>
    <w:rsid w:val="006000D9"/>
    <w:rsid w:val="006026EE"/>
    <w:rsid w:val="00604192"/>
    <w:rsid w:val="00607068"/>
    <w:rsid w:val="0061090E"/>
    <w:rsid w:val="00610B29"/>
    <w:rsid w:val="00616CF3"/>
    <w:rsid w:val="0063749E"/>
    <w:rsid w:val="00637D59"/>
    <w:rsid w:val="006469B8"/>
    <w:rsid w:val="00653538"/>
    <w:rsid w:val="00671380"/>
    <w:rsid w:val="006747EC"/>
    <w:rsid w:val="00680816"/>
    <w:rsid w:val="00684822"/>
    <w:rsid w:val="00685EA8"/>
    <w:rsid w:val="00685F2A"/>
    <w:rsid w:val="00695668"/>
    <w:rsid w:val="006A2E7A"/>
    <w:rsid w:val="006B1C6C"/>
    <w:rsid w:val="006B3AA3"/>
    <w:rsid w:val="006C40AE"/>
    <w:rsid w:val="006C5E73"/>
    <w:rsid w:val="006D3D36"/>
    <w:rsid w:val="006F60E3"/>
    <w:rsid w:val="006F68BE"/>
    <w:rsid w:val="007049C0"/>
    <w:rsid w:val="0071100E"/>
    <w:rsid w:val="007244B3"/>
    <w:rsid w:val="00724FA8"/>
    <w:rsid w:val="00726826"/>
    <w:rsid w:val="0072708B"/>
    <w:rsid w:val="007278D2"/>
    <w:rsid w:val="00727FD0"/>
    <w:rsid w:val="00732A73"/>
    <w:rsid w:val="00736E3F"/>
    <w:rsid w:val="00747AD9"/>
    <w:rsid w:val="00752ED7"/>
    <w:rsid w:val="00754328"/>
    <w:rsid w:val="007576C4"/>
    <w:rsid w:val="00757790"/>
    <w:rsid w:val="0076315C"/>
    <w:rsid w:val="00763858"/>
    <w:rsid w:val="00771307"/>
    <w:rsid w:val="00777BEA"/>
    <w:rsid w:val="007853D7"/>
    <w:rsid w:val="007965B0"/>
    <w:rsid w:val="0079747D"/>
    <w:rsid w:val="007974EC"/>
    <w:rsid w:val="007A5004"/>
    <w:rsid w:val="007B0226"/>
    <w:rsid w:val="007B3CE4"/>
    <w:rsid w:val="007C1462"/>
    <w:rsid w:val="007C76D3"/>
    <w:rsid w:val="007C7D09"/>
    <w:rsid w:val="007D2405"/>
    <w:rsid w:val="007D2535"/>
    <w:rsid w:val="007D3E0D"/>
    <w:rsid w:val="007D5847"/>
    <w:rsid w:val="007D5A52"/>
    <w:rsid w:val="007D5AD4"/>
    <w:rsid w:val="007E2A09"/>
    <w:rsid w:val="007E4FB7"/>
    <w:rsid w:val="007E677C"/>
    <w:rsid w:val="007E6F6E"/>
    <w:rsid w:val="007F2720"/>
    <w:rsid w:val="007F7328"/>
    <w:rsid w:val="00802C66"/>
    <w:rsid w:val="00802ECE"/>
    <w:rsid w:val="0080683A"/>
    <w:rsid w:val="008126D1"/>
    <w:rsid w:val="0081474D"/>
    <w:rsid w:val="00814AB3"/>
    <w:rsid w:val="00821C6F"/>
    <w:rsid w:val="0082288D"/>
    <w:rsid w:val="00834727"/>
    <w:rsid w:val="008425E7"/>
    <w:rsid w:val="008500F1"/>
    <w:rsid w:val="00850765"/>
    <w:rsid w:val="00850A6B"/>
    <w:rsid w:val="00856F67"/>
    <w:rsid w:val="008759CC"/>
    <w:rsid w:val="00875A21"/>
    <w:rsid w:val="00877EF6"/>
    <w:rsid w:val="00883AFA"/>
    <w:rsid w:val="00885AE3"/>
    <w:rsid w:val="00890EB5"/>
    <w:rsid w:val="008A1A25"/>
    <w:rsid w:val="008B6FDE"/>
    <w:rsid w:val="008D6A89"/>
    <w:rsid w:val="008E6A5E"/>
    <w:rsid w:val="008E6D6A"/>
    <w:rsid w:val="008F1EC0"/>
    <w:rsid w:val="0090544B"/>
    <w:rsid w:val="00910B6B"/>
    <w:rsid w:val="00915581"/>
    <w:rsid w:val="00917826"/>
    <w:rsid w:val="009216F2"/>
    <w:rsid w:val="00931B53"/>
    <w:rsid w:val="00934621"/>
    <w:rsid w:val="00937CBF"/>
    <w:rsid w:val="00940643"/>
    <w:rsid w:val="00943A44"/>
    <w:rsid w:val="00944A7A"/>
    <w:rsid w:val="0094644F"/>
    <w:rsid w:val="009503D8"/>
    <w:rsid w:val="009727C8"/>
    <w:rsid w:val="00975569"/>
    <w:rsid w:val="00980334"/>
    <w:rsid w:val="00983232"/>
    <w:rsid w:val="0098410E"/>
    <w:rsid w:val="00984844"/>
    <w:rsid w:val="00987DE1"/>
    <w:rsid w:val="009A0246"/>
    <w:rsid w:val="009A7685"/>
    <w:rsid w:val="009B40AB"/>
    <w:rsid w:val="009B5C41"/>
    <w:rsid w:val="009D235F"/>
    <w:rsid w:val="009D7389"/>
    <w:rsid w:val="009E448E"/>
    <w:rsid w:val="009E7009"/>
    <w:rsid w:val="009F2DC3"/>
    <w:rsid w:val="009F6124"/>
    <w:rsid w:val="009F646C"/>
    <w:rsid w:val="00A07378"/>
    <w:rsid w:val="00A07928"/>
    <w:rsid w:val="00A13CE7"/>
    <w:rsid w:val="00A1653C"/>
    <w:rsid w:val="00A25A89"/>
    <w:rsid w:val="00A25F9C"/>
    <w:rsid w:val="00A3051A"/>
    <w:rsid w:val="00A479E0"/>
    <w:rsid w:val="00A72285"/>
    <w:rsid w:val="00A75605"/>
    <w:rsid w:val="00A8666E"/>
    <w:rsid w:val="00AA4ABC"/>
    <w:rsid w:val="00AB51EE"/>
    <w:rsid w:val="00AB70D9"/>
    <w:rsid w:val="00AC0E58"/>
    <w:rsid w:val="00AC1AB9"/>
    <w:rsid w:val="00AD36F9"/>
    <w:rsid w:val="00AD4737"/>
    <w:rsid w:val="00AE17D6"/>
    <w:rsid w:val="00AE3280"/>
    <w:rsid w:val="00AE3AAE"/>
    <w:rsid w:val="00AE58BB"/>
    <w:rsid w:val="00AF7813"/>
    <w:rsid w:val="00AF7B6E"/>
    <w:rsid w:val="00B012D3"/>
    <w:rsid w:val="00B01894"/>
    <w:rsid w:val="00B040E1"/>
    <w:rsid w:val="00B04767"/>
    <w:rsid w:val="00B14390"/>
    <w:rsid w:val="00B146F8"/>
    <w:rsid w:val="00B17966"/>
    <w:rsid w:val="00B433BC"/>
    <w:rsid w:val="00B44D38"/>
    <w:rsid w:val="00B52233"/>
    <w:rsid w:val="00B624BD"/>
    <w:rsid w:val="00B66067"/>
    <w:rsid w:val="00B6774E"/>
    <w:rsid w:val="00B70195"/>
    <w:rsid w:val="00B7086B"/>
    <w:rsid w:val="00B70DE8"/>
    <w:rsid w:val="00B7707C"/>
    <w:rsid w:val="00B81451"/>
    <w:rsid w:val="00B8178E"/>
    <w:rsid w:val="00B82A26"/>
    <w:rsid w:val="00B86667"/>
    <w:rsid w:val="00B87974"/>
    <w:rsid w:val="00BA0A65"/>
    <w:rsid w:val="00BA79C5"/>
    <w:rsid w:val="00BA7AAA"/>
    <w:rsid w:val="00BA7B28"/>
    <w:rsid w:val="00BB0D7F"/>
    <w:rsid w:val="00BB66B3"/>
    <w:rsid w:val="00BC001B"/>
    <w:rsid w:val="00BC2A34"/>
    <w:rsid w:val="00BC6E2E"/>
    <w:rsid w:val="00BD600A"/>
    <w:rsid w:val="00BE707F"/>
    <w:rsid w:val="00BF4D7C"/>
    <w:rsid w:val="00C01509"/>
    <w:rsid w:val="00C01A37"/>
    <w:rsid w:val="00C03A4E"/>
    <w:rsid w:val="00C07C37"/>
    <w:rsid w:val="00C103E3"/>
    <w:rsid w:val="00C20798"/>
    <w:rsid w:val="00C24C8F"/>
    <w:rsid w:val="00C27C11"/>
    <w:rsid w:val="00C313BD"/>
    <w:rsid w:val="00C3150E"/>
    <w:rsid w:val="00C50DCA"/>
    <w:rsid w:val="00C5239E"/>
    <w:rsid w:val="00C52868"/>
    <w:rsid w:val="00C55FE5"/>
    <w:rsid w:val="00C71FFB"/>
    <w:rsid w:val="00C76193"/>
    <w:rsid w:val="00C763ED"/>
    <w:rsid w:val="00C81FFF"/>
    <w:rsid w:val="00C85B49"/>
    <w:rsid w:val="00C87EBC"/>
    <w:rsid w:val="00CB7E00"/>
    <w:rsid w:val="00CE51E1"/>
    <w:rsid w:val="00CF3E66"/>
    <w:rsid w:val="00CF6D33"/>
    <w:rsid w:val="00D07E34"/>
    <w:rsid w:val="00D11F4E"/>
    <w:rsid w:val="00D14787"/>
    <w:rsid w:val="00D14BBC"/>
    <w:rsid w:val="00D20842"/>
    <w:rsid w:val="00D22469"/>
    <w:rsid w:val="00D24BD6"/>
    <w:rsid w:val="00D43846"/>
    <w:rsid w:val="00D452DD"/>
    <w:rsid w:val="00D456B5"/>
    <w:rsid w:val="00D4713C"/>
    <w:rsid w:val="00D501A3"/>
    <w:rsid w:val="00D55475"/>
    <w:rsid w:val="00D57268"/>
    <w:rsid w:val="00D6734C"/>
    <w:rsid w:val="00D72252"/>
    <w:rsid w:val="00D72D47"/>
    <w:rsid w:val="00D81407"/>
    <w:rsid w:val="00D84F66"/>
    <w:rsid w:val="00D86535"/>
    <w:rsid w:val="00D926B1"/>
    <w:rsid w:val="00D94FAD"/>
    <w:rsid w:val="00D95A9B"/>
    <w:rsid w:val="00DA4733"/>
    <w:rsid w:val="00DA6537"/>
    <w:rsid w:val="00DA760C"/>
    <w:rsid w:val="00DB419A"/>
    <w:rsid w:val="00DB706B"/>
    <w:rsid w:val="00DC3009"/>
    <w:rsid w:val="00DC343E"/>
    <w:rsid w:val="00DC74C6"/>
    <w:rsid w:val="00DC79C0"/>
    <w:rsid w:val="00DD13F3"/>
    <w:rsid w:val="00DD5814"/>
    <w:rsid w:val="00DD7D37"/>
    <w:rsid w:val="00DE3168"/>
    <w:rsid w:val="00DE404A"/>
    <w:rsid w:val="00DE48F5"/>
    <w:rsid w:val="00DE73A4"/>
    <w:rsid w:val="00DF7E7D"/>
    <w:rsid w:val="00E00066"/>
    <w:rsid w:val="00E026EC"/>
    <w:rsid w:val="00E04873"/>
    <w:rsid w:val="00E11358"/>
    <w:rsid w:val="00E134CA"/>
    <w:rsid w:val="00E157F0"/>
    <w:rsid w:val="00E2480E"/>
    <w:rsid w:val="00E24A71"/>
    <w:rsid w:val="00E24E47"/>
    <w:rsid w:val="00E31F22"/>
    <w:rsid w:val="00E400B7"/>
    <w:rsid w:val="00E44D6E"/>
    <w:rsid w:val="00E47535"/>
    <w:rsid w:val="00E54C83"/>
    <w:rsid w:val="00E56273"/>
    <w:rsid w:val="00E60C82"/>
    <w:rsid w:val="00E61528"/>
    <w:rsid w:val="00E67C07"/>
    <w:rsid w:val="00E70ECE"/>
    <w:rsid w:val="00E82C30"/>
    <w:rsid w:val="00E86F3E"/>
    <w:rsid w:val="00E87528"/>
    <w:rsid w:val="00E9109B"/>
    <w:rsid w:val="00E96867"/>
    <w:rsid w:val="00EA2C15"/>
    <w:rsid w:val="00EB2826"/>
    <w:rsid w:val="00EB378F"/>
    <w:rsid w:val="00EC78C4"/>
    <w:rsid w:val="00ED1571"/>
    <w:rsid w:val="00ED1A95"/>
    <w:rsid w:val="00ED4D38"/>
    <w:rsid w:val="00EE0E6B"/>
    <w:rsid w:val="00EF5865"/>
    <w:rsid w:val="00EF5A49"/>
    <w:rsid w:val="00EF6D70"/>
    <w:rsid w:val="00F01B9C"/>
    <w:rsid w:val="00F02FC6"/>
    <w:rsid w:val="00F10844"/>
    <w:rsid w:val="00F2390E"/>
    <w:rsid w:val="00F266B5"/>
    <w:rsid w:val="00F456CB"/>
    <w:rsid w:val="00F62D6A"/>
    <w:rsid w:val="00F703C1"/>
    <w:rsid w:val="00F73FF6"/>
    <w:rsid w:val="00F74FA0"/>
    <w:rsid w:val="00F87AE7"/>
    <w:rsid w:val="00FA09C2"/>
    <w:rsid w:val="00FA3221"/>
    <w:rsid w:val="00FB537D"/>
    <w:rsid w:val="00FB5A58"/>
    <w:rsid w:val="00FC352B"/>
    <w:rsid w:val="00FC4364"/>
    <w:rsid w:val="00FC50C3"/>
    <w:rsid w:val="00FD135D"/>
    <w:rsid w:val="00FD1D4B"/>
    <w:rsid w:val="00FD216D"/>
    <w:rsid w:val="00FE3643"/>
    <w:rsid w:val="00FE3FAC"/>
    <w:rsid w:val="00FE634D"/>
    <w:rsid w:val="00FE6A2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4A3860"/>
  <w15:docId w15:val="{26D0600E-C61F-436A-BD84-FD9F5CC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9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929"/>
    <w:rPr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7929"/>
    <w:rPr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6F9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77A92"/>
    <w:rPr>
      <w:sz w:val="24"/>
      <w:szCs w:val="24"/>
      <w:lang w:eastAsia="hr-HR"/>
    </w:rPr>
  </w:style>
  <w:style w:type="numbering" w:customStyle="1" w:styleId="Style1">
    <w:name w:val="Style1"/>
    <w:rsid w:val="00DB792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2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Microsoft Corporation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PSS</cp:lastModifiedBy>
  <cp:revision>3</cp:revision>
  <cp:lastPrinted>2014-09-09T13:24:00Z</cp:lastPrinted>
  <dcterms:created xsi:type="dcterms:W3CDTF">2019-02-18T11:12:00Z</dcterms:created>
  <dcterms:modified xsi:type="dcterms:W3CDTF">2019-04-01T12:15:00Z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